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2442F" w14:textId="77777777" w:rsidR="00CF5D34" w:rsidRPr="00481940" w:rsidRDefault="00CF5D34" w:rsidP="00CF5D34">
      <w:pPr>
        <w:rPr>
          <w:b/>
          <w:lang w:val="en-US"/>
        </w:rPr>
      </w:pPr>
      <w:r>
        <w:rPr>
          <w:b/>
          <w:lang w:val="en-US"/>
        </w:rPr>
        <w:t xml:space="preserve">Notre </w:t>
      </w:r>
      <w:proofErr w:type="spellStart"/>
      <w:r>
        <w:rPr>
          <w:b/>
          <w:lang w:val="en-US"/>
        </w:rPr>
        <w:t>schéma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relationnel</w:t>
      </w:r>
      <w:proofErr w:type="spellEnd"/>
    </w:p>
    <w:tbl>
      <w:tblPr>
        <w:tblpPr w:leftFromText="141" w:rightFromText="141" w:horzAnchor="margin" w:tblpY="332"/>
        <w:tblW w:w="105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1"/>
        <w:gridCol w:w="5292"/>
      </w:tblGrid>
      <w:tr w:rsidR="00481940" w:rsidRPr="00902EDB" w14:paraId="45D3EC6F" w14:textId="77777777" w:rsidTr="00C00753">
        <w:trPr>
          <w:trHeight w:val="465"/>
        </w:trPr>
        <w:tc>
          <w:tcPr>
            <w:tcW w:w="529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E7B953E" w14:textId="68E927E6" w:rsidR="00481940" w:rsidRPr="004C18A5" w:rsidRDefault="00CF5D34" w:rsidP="00C007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Nom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Partenaire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gram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A :</w:t>
            </w:r>
            <w:proofErr w:type="gramEnd"/>
          </w:p>
        </w:tc>
        <w:tc>
          <w:tcPr>
            <w:tcW w:w="52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6195B63" w14:textId="66A0BC68" w:rsidR="00481940" w:rsidRPr="004C18A5" w:rsidRDefault="00CF5D34" w:rsidP="00C007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Nom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Partenaire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gramStart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B :</w:t>
            </w:r>
            <w:proofErr w:type="gramEnd"/>
          </w:p>
        </w:tc>
      </w:tr>
      <w:tr w:rsidR="00481940" w:rsidRPr="00902EDB" w14:paraId="64B5B142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247BF" w14:textId="77777777" w:rsidR="00481940" w:rsidRPr="004C18A5" w:rsidRDefault="00481940" w:rsidP="00C007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275A08" w14:textId="77777777" w:rsidR="00481940" w:rsidRPr="004C18A5" w:rsidRDefault="00481940" w:rsidP="00C007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CF5D34" w:rsidRPr="00902EDB" w14:paraId="2483C8D6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95E0E57" w14:textId="42DC5DBD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Identité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ou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attachement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?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858DF86" w14:textId="658C7EBF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Identité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ou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proofErr w:type="gram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attachement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?</w:t>
            </w:r>
            <w:proofErr w:type="gramEnd"/>
          </w:p>
        </w:tc>
      </w:tr>
      <w:tr w:rsidR="00CF5D34" w:rsidRPr="00902EDB" w14:paraId="6F31BD3E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C7336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E9CC4AB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CF5D34" w:rsidRPr="00902EDB" w14:paraId="5CA57A82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235EDA8" w14:textId="50BB5D59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J’ai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besoin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gramStart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de :</w:t>
            </w:r>
            <w:proofErr w:type="gramEnd"/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9EB22DE" w14:textId="2A92DE0F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J’ai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besoin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gramStart"/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de :</w:t>
            </w:r>
            <w:proofErr w:type="gramEnd"/>
          </w:p>
        </w:tc>
      </w:tr>
      <w:tr w:rsidR="00CF5D34" w:rsidRPr="00902EDB" w14:paraId="6F9DB383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9C197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649B11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CF5D34" w:rsidRPr="00902EDB" w14:paraId="5A08605D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FFCAEB7" w14:textId="1FDAB943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Mes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déclencheurs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proofErr w:type="gram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typiques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:</w:t>
            </w:r>
            <w:proofErr w:type="gramEnd"/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BC75B59" w14:textId="0777A04A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Mes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déclencheurs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proofErr w:type="gram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typiques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:</w:t>
            </w:r>
            <w:proofErr w:type="gramEnd"/>
          </w:p>
        </w:tc>
      </w:tr>
      <w:tr w:rsidR="00CF5D34" w:rsidRPr="00902EDB" w14:paraId="3C907511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5B385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  <w:bookmarkStart w:id="0" w:name="_GoBack"/>
            <w:bookmarkEnd w:id="0"/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EA49FB9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CF5D34" w:rsidRPr="00CF5D34" w14:paraId="07CC67AD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CE7E692" w14:textId="4319F681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Réaction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première au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besoin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proofErr w:type="gram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insatisfait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:</w:t>
            </w:r>
            <w:proofErr w:type="gramEnd"/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78516E7" w14:textId="77D1F29F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Réaction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première au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besoin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insatisfait</w:t>
            </w:r>
            <w:proofErr w:type="spellEnd"/>
          </w:p>
        </w:tc>
      </w:tr>
      <w:tr w:rsidR="00CF5D34" w:rsidRPr="00CF5D34" w14:paraId="74063244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1FD76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5578C1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CF5D34" w14:paraId="7107EB05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CC356B6" w14:textId="3151B2F0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Emotion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secondaire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proofErr w:type="gram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exprimée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:</w:t>
            </w:r>
            <w:proofErr w:type="gramEnd"/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CE24F45" w14:textId="33F6C21F" w:rsidR="00CF5D34" w:rsidRPr="004C18A5" w:rsidRDefault="00C8479D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Emotion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secondaire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proofErr w:type="gram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exprimée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:</w:t>
            </w:r>
            <w:proofErr w:type="gramEnd"/>
          </w:p>
        </w:tc>
      </w:tr>
      <w:tr w:rsidR="00CF5D34" w:rsidRPr="00CF5D34" w14:paraId="26EE9244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020AA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8211B7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CF5D34" w14:paraId="19A0EFF2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96E0D0D" w14:textId="76C50E9D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Ma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réaction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à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l’émotion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secondaire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du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partenaire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gram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B :</w:t>
            </w:r>
            <w:proofErr w:type="gramEnd"/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DF77719" w14:textId="120E7331" w:rsidR="00CF5D34" w:rsidRPr="004C18A5" w:rsidRDefault="00C8479D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Ma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réaction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à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l’émotion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secondaire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du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partenaire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A</w:t>
            </w:r>
          </w:p>
        </w:tc>
      </w:tr>
      <w:tr w:rsidR="00CF5D34" w:rsidRPr="00CF5D34" w14:paraId="772954EF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1E61D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585C027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902EDB" w14:paraId="1B1036B6" w14:textId="77777777" w:rsidTr="00C00753">
        <w:trPr>
          <w:trHeight w:val="351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7AC3A95" w14:textId="68AF8092" w:rsidR="00CF5D34" w:rsidRPr="004C18A5" w:rsidRDefault="00C8479D" w:rsidP="00CF5D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Notre</w:t>
            </w:r>
            <w:proofErr w:type="spellEnd"/>
            <w:r w:rsidRPr="004C18A5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schéma</w:t>
            </w:r>
            <w:proofErr w:type="spellEnd"/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5500D04" w14:textId="77777777" w:rsidR="00CF5D34" w:rsidRPr="00902EDB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CF5D34" w:rsidRPr="00CF5D34" w14:paraId="2CE61108" w14:textId="77777777" w:rsidTr="00C00753">
        <w:trPr>
          <w:trHeight w:val="465"/>
        </w:trPr>
        <w:tc>
          <w:tcPr>
            <w:tcW w:w="529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80F9917" w14:textId="090FE6D9" w:rsidR="00CF5D34" w:rsidRPr="004C18A5" w:rsidRDefault="00C8479D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Quand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le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partenaire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A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expérimente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son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besoin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insatisait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pour</w:t>
            </w: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970F14D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CF5D34" w14:paraId="206C26DB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2835A1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E9E0D2C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C8479D" w14:paraId="7ADB4EF9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01B592D" w14:textId="4F8972B8" w:rsidR="00CF5D34" w:rsidRPr="004C18A5" w:rsidRDefault="00C8479D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Mais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à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l’inverse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montre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son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émotion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secondaire</w:t>
            </w:r>
            <w:proofErr w:type="spellEnd"/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4390756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C8479D" w14:paraId="21879E69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719367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30B475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C44282" w14:paraId="50E0579E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4D492" w14:textId="2AA01C1E" w:rsidR="00CF5D34" w:rsidRPr="004C18A5" w:rsidRDefault="00C8479D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Cela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affecte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un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besoin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du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partenaire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B pour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1EBDF40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C44282" w14:paraId="2661E34C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8E192C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B68967B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C8479D" w14:paraId="4DC60FF8" w14:textId="77777777" w:rsidTr="00C00753">
        <w:trPr>
          <w:trHeight w:val="465"/>
        </w:trPr>
        <w:tc>
          <w:tcPr>
            <w:tcW w:w="10583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14:paraId="1459A2C5" w14:textId="525CBF46" w:rsidR="00CF5D34" w:rsidRPr="004C18A5" w:rsidRDefault="00C8479D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Le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partenaire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B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alors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réagit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avec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une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émotion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secondaire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qui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est</w:t>
            </w:r>
            <w:proofErr w:type="spellEnd"/>
          </w:p>
        </w:tc>
      </w:tr>
      <w:tr w:rsidR="00CF5D34" w:rsidRPr="00C8479D" w14:paraId="48C45A80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5F83F8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556A9FE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CF5D34" w14:paraId="26080DFD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FD0C98D" w14:textId="687072AB" w:rsidR="00CF5D34" w:rsidRPr="004C18A5" w:rsidRDefault="00C8479D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Quand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le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partenaire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B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réagit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avec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cette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émotion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secondaire</w:t>
            </w:r>
            <w:proofErr w:type="spellEnd"/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7D0F305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CF5D34" w14:paraId="11A9698F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0D7077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4A038A3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4C18A5" w14:paraId="40729619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B434A19" w14:textId="7F1BCA98" w:rsidR="00CF5D34" w:rsidRPr="004C18A5" w:rsidRDefault="004C18A5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A nouveau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cela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affecte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un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besoin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du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partenaire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A pour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F7E6EEF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4C18A5" w14:paraId="39050255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F51DAB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47FE1C5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4C18A5" w14:paraId="3F730312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0374076" w14:textId="6C9D35C7" w:rsidR="00CF5D34" w:rsidRPr="004C18A5" w:rsidRDefault="004C18A5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Qui à nouveau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montre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proofErr w:type="gram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l‘</w:t>
            </w:r>
            <w:proofErr w:type="gram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émotion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secondaire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de</w:t>
            </w:r>
          </w:p>
        </w:tc>
        <w:tc>
          <w:tcPr>
            <w:tcW w:w="529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2B0B095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F5D34" w:rsidRPr="004C18A5" w14:paraId="363A18A7" w14:textId="77777777" w:rsidTr="00C00753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A499332" w14:textId="77777777" w:rsidR="00CF5D34" w:rsidRPr="004C18A5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3A0ADD8" w14:textId="77777777" w:rsidR="00CF5D34" w:rsidRPr="00C44282" w:rsidRDefault="00CF5D34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</w:p>
        </w:tc>
      </w:tr>
      <w:tr w:rsidR="00CF5D34" w:rsidRPr="004C18A5" w14:paraId="7E28FE16" w14:textId="77777777" w:rsidTr="00C00753">
        <w:trPr>
          <w:trHeight w:val="930"/>
        </w:trPr>
        <w:tc>
          <w:tcPr>
            <w:tcW w:w="10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419002F" w14:textId="4426FF39" w:rsidR="00CF5D34" w:rsidRPr="004C18A5" w:rsidRDefault="004C18A5" w:rsidP="00CF5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Cela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à nouveau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entraîne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le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partenaire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A à faire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l’expérience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d’un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besoin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insatisait</w:t>
            </w:r>
            <w:proofErr w:type="spellEnd"/>
            <w:r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pour </w:t>
            </w:r>
            <w:r w:rsidR="00CF5D34" w:rsidRPr="004C18A5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</w:tbl>
    <w:p w14:paraId="72CA8EAC" w14:textId="77777777" w:rsidR="00481940" w:rsidRPr="00481940" w:rsidRDefault="00481940" w:rsidP="00902EDB">
      <w:pPr>
        <w:rPr>
          <w:b/>
          <w:lang w:val="en-US"/>
        </w:rPr>
      </w:pPr>
    </w:p>
    <w:sectPr w:rsidR="00481940" w:rsidRPr="00481940" w:rsidSect="00902ED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EDB"/>
    <w:rsid w:val="001C473A"/>
    <w:rsid w:val="003135F2"/>
    <w:rsid w:val="00481940"/>
    <w:rsid w:val="004C18A5"/>
    <w:rsid w:val="00706C05"/>
    <w:rsid w:val="00725281"/>
    <w:rsid w:val="0074489E"/>
    <w:rsid w:val="00902EDB"/>
    <w:rsid w:val="009A25A6"/>
    <w:rsid w:val="00A11C45"/>
    <w:rsid w:val="00C44282"/>
    <w:rsid w:val="00C8479D"/>
    <w:rsid w:val="00CF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0F1C"/>
  <w15:chartTrackingRefBased/>
  <w15:docId w15:val="{E484C3B7-1DD6-468B-A605-2D0BB1942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ED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Merknadstekst">
    <w:name w:val="annotation text"/>
    <w:basedOn w:val="Normal"/>
    <w:link w:val="MerknadstekstTegn"/>
    <w:uiPriority w:val="99"/>
    <w:unhideWhenUsed/>
    <w:rsid w:val="00902ED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02ED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Reidar Stiegler</dc:creator>
  <cp:keywords/>
  <dc:description/>
  <cp:lastModifiedBy>Nicolai Hansen</cp:lastModifiedBy>
  <cp:revision>3</cp:revision>
  <cp:lastPrinted>2018-10-04T09:47:00Z</cp:lastPrinted>
  <dcterms:created xsi:type="dcterms:W3CDTF">2019-11-13T09:07:00Z</dcterms:created>
  <dcterms:modified xsi:type="dcterms:W3CDTF">2019-11-13T09:08:00Z</dcterms:modified>
</cp:coreProperties>
</file>